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465F" w14:textId="77777777" w:rsidR="000B5E1A" w:rsidRDefault="000B5E1A" w:rsidP="000B5E1A">
      <w:pPr>
        <w:widowControl w:val="0"/>
        <w:autoSpaceDE w:val="0"/>
        <w:autoSpaceDN w:val="0"/>
        <w:adjustRightInd w:val="0"/>
        <w:spacing w:after="240"/>
        <w:rPr>
          <w:rFonts w:ascii="Helvetica" w:hAnsi="Helvetica" w:cs="Helvetica"/>
          <w:sz w:val="16"/>
          <w:szCs w:val="16"/>
        </w:rPr>
      </w:pPr>
      <w:bookmarkStart w:id="0" w:name="_GoBack"/>
      <w:bookmarkEnd w:id="0"/>
    </w:p>
    <w:p w14:paraId="1895B369" w14:textId="77777777" w:rsidR="000B5E1A" w:rsidRPr="000B5E1A" w:rsidRDefault="000B5E1A" w:rsidP="000B5E1A">
      <w:pPr>
        <w:widowControl w:val="0"/>
        <w:autoSpaceDE w:val="0"/>
        <w:autoSpaceDN w:val="0"/>
        <w:adjustRightInd w:val="0"/>
        <w:spacing w:after="240"/>
        <w:rPr>
          <w:rFonts w:ascii="Helvetica" w:hAnsi="Helvetica" w:cs="Helvetica"/>
          <w:sz w:val="20"/>
          <w:szCs w:val="16"/>
        </w:rPr>
      </w:pPr>
    </w:p>
    <w:p w14:paraId="4210713A" w14:textId="77777777" w:rsidR="000B5E1A" w:rsidRPr="000B5E1A" w:rsidRDefault="000B5E1A" w:rsidP="000B5E1A">
      <w:pPr>
        <w:widowControl w:val="0"/>
        <w:autoSpaceDE w:val="0"/>
        <w:autoSpaceDN w:val="0"/>
        <w:adjustRightInd w:val="0"/>
        <w:spacing w:after="240"/>
        <w:rPr>
          <w:rFonts w:ascii="Times" w:hAnsi="Times" w:cs="Times"/>
          <w:sz w:val="32"/>
        </w:rPr>
      </w:pPr>
      <w:r w:rsidRPr="000B5E1A">
        <w:rPr>
          <w:rFonts w:ascii="Helvetica" w:hAnsi="Helvetica" w:cs="Helvetica"/>
          <w:sz w:val="20"/>
          <w:szCs w:val="16"/>
        </w:rPr>
        <w:t>Date</w:t>
      </w:r>
    </w:p>
    <w:p w14:paraId="0BD48CC0" w14:textId="77777777" w:rsidR="000B5E1A" w:rsidRPr="000B5E1A" w:rsidRDefault="000B5E1A" w:rsidP="000B5E1A">
      <w:pPr>
        <w:widowControl w:val="0"/>
        <w:autoSpaceDE w:val="0"/>
        <w:autoSpaceDN w:val="0"/>
        <w:adjustRightInd w:val="0"/>
        <w:spacing w:after="240"/>
        <w:rPr>
          <w:rFonts w:ascii="Helvetica" w:hAnsi="Helvetica" w:cs="Helvetica"/>
          <w:sz w:val="20"/>
          <w:szCs w:val="16"/>
        </w:rPr>
      </w:pPr>
    </w:p>
    <w:p w14:paraId="74284A95" w14:textId="77777777" w:rsidR="000B5E1A" w:rsidRPr="000B5E1A" w:rsidRDefault="000B5E1A" w:rsidP="000B5E1A">
      <w:pPr>
        <w:widowControl w:val="0"/>
        <w:autoSpaceDE w:val="0"/>
        <w:autoSpaceDN w:val="0"/>
        <w:adjustRightInd w:val="0"/>
        <w:spacing w:after="240"/>
        <w:rPr>
          <w:rFonts w:ascii="Helvetica" w:hAnsi="Helvetica" w:cs="Helvetica"/>
          <w:sz w:val="20"/>
          <w:szCs w:val="16"/>
        </w:rPr>
      </w:pPr>
      <w:r w:rsidRPr="000B5E1A">
        <w:rPr>
          <w:rFonts w:ascii="Helvetica" w:hAnsi="Helvetica" w:cs="Helvetica"/>
          <w:sz w:val="20"/>
          <w:szCs w:val="16"/>
        </w:rPr>
        <w:t xml:space="preserve">Dr. </w:t>
      </w:r>
      <w:r w:rsidRPr="000B5E1A">
        <w:rPr>
          <w:rFonts w:ascii="Helvetica" w:hAnsi="Helvetica" w:cs="Helvetica"/>
          <w:sz w:val="20"/>
          <w:szCs w:val="16"/>
        </w:rPr>
        <w:softHyphen/>
      </w:r>
      <w:r w:rsidRPr="000B5E1A">
        <w:rPr>
          <w:rFonts w:ascii="Helvetica" w:hAnsi="Helvetica" w:cs="Helvetica"/>
          <w:sz w:val="20"/>
          <w:szCs w:val="16"/>
        </w:rPr>
        <w:softHyphen/>
      </w:r>
      <w:r w:rsidRPr="000B5E1A">
        <w:rPr>
          <w:rFonts w:ascii="Helvetica" w:hAnsi="Helvetica" w:cs="Helvetica"/>
          <w:sz w:val="20"/>
          <w:szCs w:val="16"/>
        </w:rPr>
        <w:softHyphen/>
      </w:r>
      <w:r w:rsidRPr="000B5E1A">
        <w:rPr>
          <w:rFonts w:ascii="Helvetica" w:hAnsi="Helvetica" w:cs="Helvetica"/>
          <w:sz w:val="20"/>
          <w:szCs w:val="16"/>
        </w:rPr>
        <w:softHyphen/>
      </w:r>
      <w:r w:rsidRPr="000B5E1A">
        <w:rPr>
          <w:rFonts w:ascii="Helvetica" w:hAnsi="Helvetica" w:cs="Helvetica"/>
          <w:sz w:val="20"/>
          <w:szCs w:val="16"/>
        </w:rPr>
        <w:softHyphen/>
        <w:t>_________</w:t>
      </w:r>
      <w:r w:rsidRPr="000B5E1A">
        <w:rPr>
          <w:rFonts w:ascii="Helvetica" w:hAnsi="Helvetica" w:cs="Helvetica"/>
          <w:sz w:val="20"/>
          <w:szCs w:val="16"/>
        </w:rPr>
        <w:br/>
        <w:t xml:space="preserve">address </w:t>
      </w:r>
      <w:r w:rsidRPr="000B5E1A">
        <w:rPr>
          <w:rFonts w:ascii="Helvetica" w:hAnsi="Helvetica" w:cs="Helvetica"/>
          <w:sz w:val="20"/>
          <w:szCs w:val="16"/>
        </w:rPr>
        <w:br/>
        <w:t>city state zip</w:t>
      </w:r>
    </w:p>
    <w:p w14:paraId="48C2361B" w14:textId="77777777" w:rsidR="000B5E1A" w:rsidRPr="000B5E1A" w:rsidRDefault="000B5E1A" w:rsidP="000B5E1A">
      <w:pPr>
        <w:widowControl w:val="0"/>
        <w:autoSpaceDE w:val="0"/>
        <w:autoSpaceDN w:val="0"/>
        <w:adjustRightInd w:val="0"/>
        <w:spacing w:after="240"/>
        <w:rPr>
          <w:rFonts w:ascii="Times" w:hAnsi="Times" w:cs="Times"/>
          <w:sz w:val="32"/>
        </w:rPr>
      </w:pPr>
      <w:r w:rsidRPr="000B5E1A">
        <w:rPr>
          <w:rFonts w:ascii="Helvetica" w:hAnsi="Helvetica" w:cs="Helvetica"/>
          <w:sz w:val="20"/>
          <w:szCs w:val="16"/>
        </w:rPr>
        <w:t xml:space="preserve">Dear Dr _______, </w:t>
      </w:r>
    </w:p>
    <w:p w14:paraId="5DA28CF0" w14:textId="77777777" w:rsidR="000B5E1A" w:rsidRPr="000B5E1A" w:rsidRDefault="000B5E1A" w:rsidP="000B5E1A">
      <w:pPr>
        <w:widowControl w:val="0"/>
        <w:autoSpaceDE w:val="0"/>
        <w:autoSpaceDN w:val="0"/>
        <w:adjustRightInd w:val="0"/>
        <w:spacing w:after="240"/>
        <w:rPr>
          <w:rFonts w:ascii="Times" w:hAnsi="Times" w:cs="Times"/>
          <w:sz w:val="32"/>
        </w:rPr>
      </w:pPr>
      <w:r w:rsidRPr="000B5E1A">
        <w:rPr>
          <w:rFonts w:ascii="Helvetica" w:hAnsi="Helvetica" w:cs="Helvetica"/>
          <w:sz w:val="20"/>
          <w:szCs w:val="16"/>
        </w:rPr>
        <w:t xml:space="preserve">We at ________ Pediatrics are delighted to provide medical care for children and adolescents from birth until age 21. As our patients approach young adulthood, we encourage them to prepare to choose a new Medical Home. We are often asked who is available to care for young adults, and would like to know the status of your practice regarding acceptance of new patients, and particularly of young adults. </w:t>
      </w:r>
    </w:p>
    <w:p w14:paraId="4005B8F1" w14:textId="77777777" w:rsidR="000B5E1A" w:rsidRPr="000B5E1A" w:rsidRDefault="000B5E1A" w:rsidP="000B5E1A">
      <w:pPr>
        <w:widowControl w:val="0"/>
        <w:autoSpaceDE w:val="0"/>
        <w:autoSpaceDN w:val="0"/>
        <w:adjustRightInd w:val="0"/>
        <w:spacing w:after="240"/>
        <w:rPr>
          <w:rFonts w:ascii="Times" w:hAnsi="Times" w:cs="Times"/>
          <w:sz w:val="32"/>
        </w:rPr>
      </w:pPr>
      <w:r w:rsidRPr="000B5E1A">
        <w:rPr>
          <w:rFonts w:ascii="Helvetica" w:hAnsi="Helvetica" w:cs="Helvetica"/>
          <w:sz w:val="20"/>
          <w:szCs w:val="16"/>
        </w:rPr>
        <w:t xml:space="preserve">Could you please advise us, with the attached fax-back form, (1) if you are accepting new patients, (2) how a young adult accesses your practice as a new patient, and (3) which of your providers have a particular interest in early adulthood, particularly those young people with special health care needs? One more factor would be if you provide translation services. We would like to add your name, if appropriate, to a list of possible providers to assist our patients as they transition out of Pediatric care. </w:t>
      </w:r>
    </w:p>
    <w:p w14:paraId="3694C2A7" w14:textId="77777777" w:rsidR="000B5E1A" w:rsidRPr="000B5E1A" w:rsidRDefault="000B5E1A" w:rsidP="000B5E1A">
      <w:pPr>
        <w:widowControl w:val="0"/>
        <w:autoSpaceDE w:val="0"/>
        <w:autoSpaceDN w:val="0"/>
        <w:adjustRightInd w:val="0"/>
        <w:spacing w:after="240"/>
        <w:rPr>
          <w:rFonts w:ascii="Helvetica" w:hAnsi="Helvetica" w:cs="Helvetica"/>
          <w:sz w:val="20"/>
          <w:szCs w:val="16"/>
        </w:rPr>
      </w:pPr>
      <w:r w:rsidRPr="000B5E1A">
        <w:rPr>
          <w:rFonts w:ascii="Helvetica" w:hAnsi="Helvetica" w:cs="Helvetica"/>
          <w:sz w:val="20"/>
          <w:szCs w:val="16"/>
        </w:rPr>
        <w:t xml:space="preserve">Many thanks for your help. We look forward to referring our patients to you. </w:t>
      </w:r>
    </w:p>
    <w:p w14:paraId="03FC56FD" w14:textId="77777777" w:rsidR="000B5E1A" w:rsidRPr="000B5E1A" w:rsidRDefault="000B5E1A" w:rsidP="000B5E1A">
      <w:pPr>
        <w:widowControl w:val="0"/>
        <w:autoSpaceDE w:val="0"/>
        <w:autoSpaceDN w:val="0"/>
        <w:adjustRightInd w:val="0"/>
        <w:spacing w:after="240"/>
        <w:rPr>
          <w:rFonts w:ascii="Helvetica" w:hAnsi="Helvetica" w:cs="Helvetica"/>
          <w:sz w:val="20"/>
          <w:szCs w:val="16"/>
        </w:rPr>
      </w:pPr>
      <w:r w:rsidRPr="000B5E1A">
        <w:rPr>
          <w:rFonts w:ascii="Helvetica" w:hAnsi="Helvetica" w:cs="Helvetica"/>
          <w:sz w:val="20"/>
          <w:szCs w:val="16"/>
        </w:rPr>
        <w:t>Sincerely,</w:t>
      </w:r>
    </w:p>
    <w:p w14:paraId="02A1E4FB" w14:textId="77777777" w:rsidR="000B5E1A" w:rsidRPr="000B5E1A" w:rsidRDefault="000B5E1A" w:rsidP="000B5E1A">
      <w:pPr>
        <w:widowControl w:val="0"/>
        <w:autoSpaceDE w:val="0"/>
        <w:autoSpaceDN w:val="0"/>
        <w:adjustRightInd w:val="0"/>
        <w:spacing w:after="240"/>
        <w:rPr>
          <w:rFonts w:ascii="Times" w:hAnsi="Times" w:cs="Times"/>
          <w:sz w:val="32"/>
        </w:rPr>
      </w:pPr>
      <w:r w:rsidRPr="000B5E1A">
        <w:rPr>
          <w:rFonts w:ascii="Helvetica" w:hAnsi="Helvetica" w:cs="Helvetica"/>
          <w:sz w:val="20"/>
          <w:szCs w:val="16"/>
        </w:rPr>
        <w:t xml:space="preserve"> The Physicians of _______ Pediatrics </w:t>
      </w:r>
    </w:p>
    <w:p w14:paraId="17DA2616" w14:textId="77777777" w:rsidR="00B8626D" w:rsidRDefault="00B8626D"/>
    <w:sectPr w:rsidR="00B8626D" w:rsidSect="001110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1A"/>
    <w:rsid w:val="000B5E1A"/>
    <w:rsid w:val="00446B59"/>
    <w:rsid w:val="00B8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D0D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Macintosh Word</Application>
  <DocSecurity>0</DocSecurity>
  <Lines>7</Lines>
  <Paragraphs>2</Paragraphs>
  <ScaleCrop>false</ScaleCrop>
  <Company>University of Utah</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Microsoft Office User</cp:lastModifiedBy>
  <cp:revision>2</cp:revision>
  <dcterms:created xsi:type="dcterms:W3CDTF">2016-02-05T17:20:00Z</dcterms:created>
  <dcterms:modified xsi:type="dcterms:W3CDTF">2016-02-05T17:20:00Z</dcterms:modified>
</cp:coreProperties>
</file>